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861" w:rsidRPr="00701861" w:rsidRDefault="00701861" w:rsidP="00701861">
      <w:pPr>
        <w:spacing w:line="240" w:lineRule="auto"/>
        <w:jc w:val="center"/>
        <w:rPr>
          <w:rFonts w:ascii="Times New Roman" w:hAnsi="Times New Roman" w:cs="Times New Roman"/>
          <w:sz w:val="24"/>
          <w:szCs w:val="24"/>
        </w:rPr>
      </w:pPr>
      <w:r w:rsidRPr="00701861">
        <w:rPr>
          <w:rFonts w:ascii="Times New Roman" w:hAnsi="Times New Roman" w:cs="Times New Roman"/>
          <w:sz w:val="24"/>
          <w:szCs w:val="24"/>
        </w:rPr>
        <w:t>Town of East Hampton</w:t>
      </w:r>
    </w:p>
    <w:p w:rsidR="00701861" w:rsidRPr="00701861" w:rsidRDefault="00701861" w:rsidP="00701861">
      <w:pPr>
        <w:spacing w:line="240" w:lineRule="auto"/>
        <w:jc w:val="center"/>
        <w:rPr>
          <w:rFonts w:ascii="Times New Roman" w:hAnsi="Times New Roman" w:cs="Times New Roman"/>
          <w:sz w:val="24"/>
          <w:szCs w:val="24"/>
        </w:rPr>
      </w:pPr>
      <w:r w:rsidRPr="00701861">
        <w:rPr>
          <w:rFonts w:ascii="Times New Roman" w:hAnsi="Times New Roman" w:cs="Times New Roman"/>
          <w:b/>
          <w:bCs/>
          <w:sz w:val="24"/>
          <w:szCs w:val="24"/>
        </w:rPr>
        <w:t>Town Facilities Building Committee</w:t>
      </w:r>
    </w:p>
    <w:p w:rsidR="00701861" w:rsidRPr="00701861" w:rsidRDefault="00701861" w:rsidP="00701861">
      <w:pPr>
        <w:spacing w:line="240" w:lineRule="auto"/>
        <w:ind w:left="2160" w:firstLine="720"/>
        <w:rPr>
          <w:rFonts w:ascii="Times New Roman" w:hAnsi="Times New Roman" w:cs="Times New Roman"/>
          <w:b/>
          <w:bCs/>
          <w:sz w:val="24"/>
          <w:szCs w:val="24"/>
        </w:rPr>
      </w:pPr>
      <w:r>
        <w:rPr>
          <w:rFonts w:ascii="Times New Roman" w:hAnsi="Times New Roman" w:cs="Times New Roman"/>
          <w:b/>
          <w:bCs/>
          <w:sz w:val="24"/>
          <w:szCs w:val="24"/>
        </w:rPr>
        <w:t xml:space="preserve">              Special Meeting</w:t>
      </w:r>
    </w:p>
    <w:p w:rsidR="00701861" w:rsidRPr="00701861" w:rsidRDefault="00701861" w:rsidP="00701861">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August 7</w:t>
      </w:r>
      <w:r w:rsidRPr="00701861">
        <w:rPr>
          <w:rFonts w:ascii="Times New Roman" w:hAnsi="Times New Roman" w:cs="Times New Roman"/>
          <w:sz w:val="24"/>
          <w:szCs w:val="24"/>
        </w:rPr>
        <w:t>, 2017- 6:30 P.M.</w:t>
      </w:r>
    </w:p>
    <w:p w:rsidR="00701861" w:rsidRPr="00701861" w:rsidRDefault="00701861" w:rsidP="00701861">
      <w:pPr>
        <w:spacing w:line="240" w:lineRule="auto"/>
        <w:jc w:val="center"/>
        <w:rPr>
          <w:rFonts w:ascii="Times New Roman" w:hAnsi="Times New Roman" w:cs="Times New Roman"/>
          <w:b/>
          <w:bCs/>
          <w:sz w:val="24"/>
          <w:szCs w:val="24"/>
        </w:rPr>
      </w:pPr>
      <w:r w:rsidRPr="00701861">
        <w:rPr>
          <w:rFonts w:ascii="Times New Roman" w:hAnsi="Times New Roman" w:cs="Times New Roman"/>
          <w:sz w:val="24"/>
          <w:szCs w:val="24"/>
        </w:rPr>
        <w:t>East Hampton Town Hall Conference Room</w:t>
      </w:r>
    </w:p>
    <w:p w:rsidR="00701861" w:rsidRPr="00701861" w:rsidRDefault="00701861" w:rsidP="00701861">
      <w:pPr>
        <w:spacing w:line="240" w:lineRule="auto"/>
        <w:jc w:val="center"/>
        <w:rPr>
          <w:rFonts w:ascii="Times New Roman" w:hAnsi="Times New Roman" w:cs="Times New Roman"/>
          <w:sz w:val="24"/>
          <w:szCs w:val="24"/>
        </w:rPr>
      </w:pPr>
    </w:p>
    <w:p w:rsidR="00701861" w:rsidRPr="00701861" w:rsidRDefault="00701861" w:rsidP="00701861">
      <w:pPr>
        <w:spacing w:line="240" w:lineRule="auto"/>
        <w:jc w:val="center"/>
        <w:rPr>
          <w:rFonts w:ascii="Times New Roman" w:hAnsi="Times New Roman" w:cs="Times New Roman"/>
          <w:b/>
          <w:bCs/>
          <w:sz w:val="24"/>
          <w:szCs w:val="24"/>
        </w:rPr>
      </w:pPr>
      <w:r w:rsidRPr="00701861">
        <w:rPr>
          <w:rFonts w:ascii="Times New Roman" w:hAnsi="Times New Roman" w:cs="Times New Roman"/>
          <w:b/>
          <w:bCs/>
          <w:sz w:val="24"/>
          <w:szCs w:val="24"/>
        </w:rPr>
        <w:t>DRAFT MINUTES</w:t>
      </w:r>
    </w:p>
    <w:p w:rsidR="00701861" w:rsidRPr="00701861" w:rsidRDefault="00701861" w:rsidP="00701861">
      <w:pPr>
        <w:spacing w:line="240" w:lineRule="auto"/>
        <w:jc w:val="center"/>
        <w:rPr>
          <w:rFonts w:ascii="Times New Roman" w:hAnsi="Times New Roman" w:cs="Times New Roman"/>
          <w:sz w:val="24"/>
          <w:szCs w:val="24"/>
        </w:rPr>
      </w:pPr>
    </w:p>
    <w:p w:rsidR="00701861" w:rsidRDefault="00701861" w:rsidP="00701861">
      <w:pPr>
        <w:spacing w:line="240" w:lineRule="auto"/>
        <w:rPr>
          <w:rFonts w:ascii="Times New Roman" w:hAnsi="Times New Roman" w:cs="Times New Roman"/>
          <w:b/>
          <w:bCs/>
          <w:sz w:val="24"/>
          <w:szCs w:val="24"/>
        </w:rPr>
      </w:pPr>
    </w:p>
    <w:p w:rsidR="00701861" w:rsidRDefault="00701861" w:rsidP="00701861">
      <w:pPr>
        <w:spacing w:line="240" w:lineRule="auto"/>
        <w:rPr>
          <w:rFonts w:ascii="Times New Roman" w:hAnsi="Times New Roman" w:cs="Times New Roman"/>
          <w:b/>
          <w:bCs/>
          <w:sz w:val="24"/>
          <w:szCs w:val="24"/>
        </w:rPr>
      </w:pPr>
    </w:p>
    <w:p w:rsidR="00701861" w:rsidRPr="00701861" w:rsidRDefault="00701861" w:rsidP="00701861">
      <w:pPr>
        <w:spacing w:line="240" w:lineRule="auto"/>
        <w:rPr>
          <w:rFonts w:ascii="Times New Roman" w:hAnsi="Times New Roman" w:cs="Times New Roman"/>
          <w:sz w:val="24"/>
          <w:szCs w:val="24"/>
        </w:rPr>
      </w:pPr>
      <w:r w:rsidRPr="00701861">
        <w:rPr>
          <w:rFonts w:ascii="Times New Roman" w:hAnsi="Times New Roman" w:cs="Times New Roman"/>
          <w:b/>
          <w:bCs/>
          <w:sz w:val="24"/>
          <w:szCs w:val="24"/>
        </w:rPr>
        <w:t xml:space="preserve">Present: </w:t>
      </w:r>
      <w:r>
        <w:rPr>
          <w:rFonts w:ascii="Times New Roman" w:hAnsi="Times New Roman" w:cs="Times New Roman"/>
          <w:bCs/>
          <w:sz w:val="24"/>
          <w:szCs w:val="24"/>
        </w:rPr>
        <w:t xml:space="preserve">Chairman Glenn Gollenberg, </w:t>
      </w:r>
      <w:r w:rsidRPr="00701861">
        <w:rPr>
          <w:rFonts w:ascii="Times New Roman" w:hAnsi="Times New Roman" w:cs="Times New Roman"/>
          <w:sz w:val="24"/>
          <w:szCs w:val="24"/>
        </w:rPr>
        <w:t>Vice Chairman Kurt Comi</w:t>
      </w:r>
      <w:r>
        <w:rPr>
          <w:rFonts w:ascii="Times New Roman" w:hAnsi="Times New Roman" w:cs="Times New Roman"/>
          <w:sz w:val="24"/>
          <w:szCs w:val="24"/>
        </w:rPr>
        <w:t>sky, Fred Galvin</w:t>
      </w:r>
      <w:r w:rsidRPr="00701861">
        <w:rPr>
          <w:rFonts w:ascii="Times New Roman" w:hAnsi="Times New Roman" w:cs="Times New Roman"/>
          <w:sz w:val="24"/>
          <w:szCs w:val="24"/>
        </w:rPr>
        <w:t>, Jeff Foran, George Pfa</w:t>
      </w:r>
      <w:r>
        <w:rPr>
          <w:rFonts w:ascii="Times New Roman" w:hAnsi="Times New Roman" w:cs="Times New Roman"/>
          <w:sz w:val="24"/>
          <w:szCs w:val="24"/>
        </w:rPr>
        <w:t>ffenbach,</w:t>
      </w:r>
      <w:r w:rsidRPr="00701861">
        <w:rPr>
          <w:rFonts w:ascii="Times New Roman" w:hAnsi="Times New Roman" w:cs="Times New Roman"/>
          <w:sz w:val="24"/>
          <w:szCs w:val="24"/>
        </w:rPr>
        <w:t xml:space="preserve"> Cliff Libby, and Ray Moore</w:t>
      </w:r>
      <w:r w:rsidR="00C510A3">
        <w:rPr>
          <w:rFonts w:ascii="Times New Roman" w:hAnsi="Times New Roman" w:cs="Times New Roman"/>
          <w:sz w:val="24"/>
          <w:szCs w:val="24"/>
        </w:rPr>
        <w:t>, with Lisa</w:t>
      </w:r>
      <w:bookmarkStart w:id="0" w:name="_GoBack"/>
      <w:bookmarkEnd w:id="0"/>
      <w:r w:rsidRPr="00701861">
        <w:rPr>
          <w:rFonts w:ascii="Times New Roman" w:hAnsi="Times New Roman" w:cs="Times New Roman"/>
          <w:sz w:val="24"/>
          <w:szCs w:val="24"/>
        </w:rPr>
        <w:t xml:space="preserve"> and Steve</w:t>
      </w:r>
      <w:r w:rsidR="00C510A3">
        <w:rPr>
          <w:rFonts w:ascii="Times New Roman" w:hAnsi="Times New Roman" w:cs="Times New Roman"/>
          <w:sz w:val="24"/>
          <w:szCs w:val="24"/>
        </w:rPr>
        <w:t xml:space="preserve"> Motto, Town Manager </w:t>
      </w:r>
      <w:r>
        <w:rPr>
          <w:rFonts w:ascii="Times New Roman" w:hAnsi="Times New Roman" w:cs="Times New Roman"/>
          <w:sz w:val="24"/>
          <w:szCs w:val="24"/>
        </w:rPr>
        <w:t>Mike Maniscalco</w:t>
      </w:r>
      <w:r w:rsidR="00C510A3">
        <w:rPr>
          <w:rFonts w:ascii="Times New Roman" w:hAnsi="Times New Roman" w:cs="Times New Roman"/>
          <w:sz w:val="24"/>
          <w:szCs w:val="24"/>
        </w:rPr>
        <w:t>, and Tony Amenta of Amenta Emma Architects</w:t>
      </w:r>
      <w:r>
        <w:rPr>
          <w:rFonts w:ascii="Times New Roman" w:hAnsi="Times New Roman" w:cs="Times New Roman"/>
          <w:sz w:val="24"/>
          <w:szCs w:val="24"/>
        </w:rPr>
        <w:t>.</w:t>
      </w:r>
    </w:p>
    <w:p w:rsidR="00701861" w:rsidRPr="00701861" w:rsidRDefault="00701861" w:rsidP="00701861">
      <w:pPr>
        <w:spacing w:line="240" w:lineRule="auto"/>
        <w:jc w:val="center"/>
        <w:rPr>
          <w:rFonts w:ascii="Times New Roman" w:hAnsi="Times New Roman" w:cs="Times New Roman"/>
          <w:sz w:val="24"/>
          <w:szCs w:val="24"/>
        </w:rPr>
      </w:pPr>
    </w:p>
    <w:p w:rsidR="005876B3" w:rsidRDefault="00701861" w:rsidP="00701861">
      <w:pPr>
        <w:spacing w:line="240" w:lineRule="auto"/>
        <w:rPr>
          <w:rFonts w:ascii="Times New Roman" w:hAnsi="Times New Roman" w:cs="Times New Roman"/>
          <w:sz w:val="24"/>
          <w:szCs w:val="24"/>
        </w:rPr>
      </w:pPr>
      <w:r w:rsidRPr="00701861">
        <w:rPr>
          <w:rFonts w:ascii="Times New Roman" w:hAnsi="Times New Roman" w:cs="Times New Roman"/>
          <w:b/>
          <w:sz w:val="24"/>
          <w:szCs w:val="24"/>
        </w:rPr>
        <w:t>Absent:</w:t>
      </w:r>
      <w:r>
        <w:rPr>
          <w:rFonts w:ascii="Times New Roman" w:hAnsi="Times New Roman" w:cs="Times New Roman"/>
          <w:b/>
          <w:sz w:val="24"/>
          <w:szCs w:val="24"/>
        </w:rPr>
        <w:t xml:space="preserve"> </w:t>
      </w:r>
      <w:r>
        <w:rPr>
          <w:rFonts w:ascii="Times New Roman" w:hAnsi="Times New Roman" w:cs="Times New Roman"/>
          <w:sz w:val="24"/>
          <w:szCs w:val="24"/>
        </w:rPr>
        <w:t>Stephen Karney, Rebecca Tinelle-Sawyer</w:t>
      </w:r>
    </w:p>
    <w:p w:rsidR="00701861" w:rsidRDefault="00701861" w:rsidP="00701861">
      <w:pPr>
        <w:spacing w:line="240" w:lineRule="auto"/>
        <w:rPr>
          <w:rFonts w:ascii="Times New Roman" w:hAnsi="Times New Roman" w:cs="Times New Roman"/>
          <w:sz w:val="24"/>
          <w:szCs w:val="24"/>
        </w:rPr>
      </w:pPr>
    </w:p>
    <w:p w:rsidR="00701861" w:rsidRDefault="00701861" w:rsidP="00701861">
      <w:pPr>
        <w:spacing w:line="240" w:lineRule="auto"/>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r w:rsidR="001C05D1">
        <w:rPr>
          <w:rFonts w:ascii="Times New Roman" w:hAnsi="Times New Roman" w:cs="Times New Roman"/>
          <w:sz w:val="24"/>
          <w:szCs w:val="24"/>
        </w:rPr>
        <w:t>The meeting was called to order at 6:30 P.M. by Chairman Gollenberg.</w:t>
      </w:r>
    </w:p>
    <w:p w:rsidR="001C05D1" w:rsidRDefault="001C05D1" w:rsidP="00701861">
      <w:pPr>
        <w:spacing w:line="240" w:lineRule="auto"/>
        <w:rPr>
          <w:rFonts w:ascii="Times New Roman" w:hAnsi="Times New Roman" w:cs="Times New Roman"/>
          <w:sz w:val="24"/>
          <w:szCs w:val="24"/>
        </w:rPr>
      </w:pPr>
    </w:p>
    <w:p w:rsidR="001C05D1" w:rsidRDefault="001C05D1" w:rsidP="00701861">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Approval of Minutes- July 19, 2017: </w:t>
      </w:r>
      <w:r>
        <w:rPr>
          <w:rFonts w:ascii="Times New Roman" w:hAnsi="Times New Roman" w:cs="Times New Roman"/>
          <w:i/>
          <w:sz w:val="24"/>
          <w:szCs w:val="24"/>
        </w:rPr>
        <w:t>Mr. Foran moved and Mr. Galvin seconded to approve the minutes of July 19, 2017 regular meeting. Voted 6-0-1 in favor, with Mr. Moore abstaining,</w:t>
      </w:r>
    </w:p>
    <w:p w:rsidR="001C05D1" w:rsidRDefault="001C05D1" w:rsidP="00701861">
      <w:pPr>
        <w:spacing w:line="240" w:lineRule="auto"/>
        <w:rPr>
          <w:rFonts w:ascii="Times New Roman" w:hAnsi="Times New Roman" w:cs="Times New Roman"/>
          <w:sz w:val="24"/>
          <w:szCs w:val="24"/>
        </w:rPr>
      </w:pPr>
      <w:r>
        <w:rPr>
          <w:rFonts w:ascii="Times New Roman" w:hAnsi="Times New Roman" w:cs="Times New Roman"/>
          <w:b/>
          <w:sz w:val="24"/>
          <w:szCs w:val="24"/>
        </w:rPr>
        <w:t xml:space="preserve">                                    -July 27, 2017:</w:t>
      </w:r>
      <w:r>
        <w:rPr>
          <w:rFonts w:ascii="Times New Roman" w:hAnsi="Times New Roman" w:cs="Times New Roman"/>
          <w:i/>
          <w:sz w:val="24"/>
          <w:szCs w:val="24"/>
        </w:rPr>
        <w:t xml:space="preserve"> Mr. Foran moved and Mr. Libby seconded to approve the minutes of the July 27, 2017 regular meeting. Voted 6-0-1 in favor, with Vice Chairman Comisky abstaining.</w:t>
      </w:r>
    </w:p>
    <w:p w:rsidR="001C05D1" w:rsidRDefault="001C05D1" w:rsidP="00701861">
      <w:pPr>
        <w:spacing w:line="240" w:lineRule="auto"/>
        <w:rPr>
          <w:rFonts w:ascii="Times New Roman" w:hAnsi="Times New Roman" w:cs="Times New Roman"/>
          <w:sz w:val="24"/>
          <w:szCs w:val="24"/>
        </w:rPr>
      </w:pPr>
    </w:p>
    <w:p w:rsidR="00863523" w:rsidRDefault="001C05D1" w:rsidP="00701861">
      <w:pPr>
        <w:spacing w:line="240" w:lineRule="auto"/>
        <w:rPr>
          <w:rFonts w:ascii="Times New Roman" w:hAnsi="Times New Roman" w:cs="Times New Roman"/>
          <w:sz w:val="24"/>
          <w:szCs w:val="24"/>
        </w:rPr>
      </w:pPr>
      <w:r>
        <w:rPr>
          <w:rFonts w:ascii="Times New Roman" w:hAnsi="Times New Roman" w:cs="Times New Roman"/>
          <w:b/>
          <w:sz w:val="24"/>
          <w:szCs w:val="24"/>
        </w:rPr>
        <w:t>Architect Update:</w:t>
      </w:r>
      <w:r>
        <w:rPr>
          <w:rFonts w:ascii="Times New Roman" w:hAnsi="Times New Roman" w:cs="Times New Roman"/>
          <w:sz w:val="24"/>
          <w:szCs w:val="24"/>
        </w:rPr>
        <w:t xml:space="preserve"> </w:t>
      </w:r>
      <w:r w:rsidR="00FB2039">
        <w:rPr>
          <w:rFonts w:ascii="Times New Roman" w:hAnsi="Times New Roman" w:cs="Times New Roman"/>
          <w:sz w:val="24"/>
          <w:szCs w:val="24"/>
        </w:rPr>
        <w:t>The pricing of the project was presented to the committee by Tony Amenta of Amenta Emma. More details, grading plans, and specific items have been added to the rendering of the project. A new addition added would be solar panels to the canopy for the police department. This new addition would save money on energy and was added into the projected cost model</w:t>
      </w:r>
      <w:r w:rsidR="0044242B">
        <w:rPr>
          <w:rFonts w:ascii="Times New Roman" w:hAnsi="Times New Roman" w:cs="Times New Roman"/>
          <w:sz w:val="24"/>
          <w:szCs w:val="24"/>
        </w:rPr>
        <w:t>. Another change would happen when digging into the earth and finding something unexpected. It would change the projected cost model sl</w:t>
      </w:r>
      <w:r w:rsidR="00863523">
        <w:rPr>
          <w:rFonts w:ascii="Times New Roman" w:hAnsi="Times New Roman" w:cs="Times New Roman"/>
          <w:sz w:val="24"/>
          <w:szCs w:val="24"/>
        </w:rPr>
        <w:t xml:space="preserve">ightly with that added surprise; that is also where the </w:t>
      </w:r>
      <w:r w:rsidR="007434DC">
        <w:rPr>
          <w:rFonts w:ascii="Times New Roman" w:hAnsi="Times New Roman" w:cs="Times New Roman"/>
          <w:sz w:val="24"/>
          <w:szCs w:val="24"/>
        </w:rPr>
        <w:t xml:space="preserve">five percent </w:t>
      </w:r>
      <w:r w:rsidR="00863523">
        <w:rPr>
          <w:rFonts w:ascii="Times New Roman" w:hAnsi="Times New Roman" w:cs="Times New Roman"/>
          <w:sz w:val="24"/>
          <w:szCs w:val="24"/>
        </w:rPr>
        <w:t xml:space="preserve">contingency </w:t>
      </w:r>
      <w:r w:rsidR="007434DC">
        <w:rPr>
          <w:rFonts w:ascii="Times New Roman" w:hAnsi="Times New Roman" w:cs="Times New Roman"/>
          <w:sz w:val="24"/>
          <w:szCs w:val="24"/>
        </w:rPr>
        <w:t>plan helps a project immensely.</w:t>
      </w:r>
      <w:r w:rsidR="0044242B">
        <w:rPr>
          <w:rFonts w:ascii="Times New Roman" w:hAnsi="Times New Roman" w:cs="Times New Roman"/>
          <w:sz w:val="24"/>
          <w:szCs w:val="24"/>
        </w:rPr>
        <w:t xml:space="preserve"> Mr. Amenta handed out copies of the projects cost model; the benchmarking study back in June had the project cost at $18,751,684 while the pre-referendum design phase projected cost at $18,981,000. </w:t>
      </w:r>
      <w:r w:rsidR="00863523">
        <w:rPr>
          <w:rFonts w:ascii="Times New Roman" w:hAnsi="Times New Roman" w:cs="Times New Roman"/>
          <w:sz w:val="24"/>
          <w:szCs w:val="24"/>
        </w:rPr>
        <w:t xml:space="preserve">That means for the benchmark it would be $597/ square feet and the pre-referendum would be $586/ square feet. </w:t>
      </w:r>
      <w:r w:rsidR="0044242B">
        <w:rPr>
          <w:rFonts w:ascii="Times New Roman" w:hAnsi="Times New Roman" w:cs="Times New Roman"/>
          <w:sz w:val="24"/>
          <w:szCs w:val="24"/>
        </w:rPr>
        <w:t xml:space="preserve">These numbers are cost estimations for the project; meaning nothing is completely set in </w:t>
      </w:r>
      <w:r w:rsidR="0044242B">
        <w:rPr>
          <w:rFonts w:ascii="Times New Roman" w:hAnsi="Times New Roman" w:cs="Times New Roman"/>
          <w:sz w:val="24"/>
          <w:szCs w:val="24"/>
        </w:rPr>
        <w:lastRenderedPageBreak/>
        <w:t xml:space="preserve">stone. Everything is included </w:t>
      </w:r>
      <w:r w:rsidR="00863523">
        <w:rPr>
          <w:rFonts w:ascii="Times New Roman" w:hAnsi="Times New Roman" w:cs="Times New Roman"/>
          <w:sz w:val="24"/>
          <w:szCs w:val="24"/>
        </w:rPr>
        <w:t xml:space="preserve">into the projected cost; including materials, architect fees, contractor fees, and more. The project is programmed close to 33,000 square feet total, but that number could change as the project goes on. </w:t>
      </w:r>
    </w:p>
    <w:p w:rsidR="00863523" w:rsidRDefault="00863523" w:rsidP="0070186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was discussed that this needs to be presented to the Town Council as one project instead of three separate projects. The project includes the Town Hall, Police Department, and the Board of Education all in one building, not three separate buildings for each department. </w:t>
      </w:r>
      <w:r w:rsidR="007434DC">
        <w:rPr>
          <w:rFonts w:ascii="Times New Roman" w:hAnsi="Times New Roman" w:cs="Times New Roman"/>
          <w:sz w:val="24"/>
          <w:szCs w:val="24"/>
        </w:rPr>
        <w:t xml:space="preserve">A concurrence is needed from the Town Council for the project to move forward. Then the project is brought to the Board of Finance to make a recommendation to proceed. </w:t>
      </w:r>
    </w:p>
    <w:p w:rsidR="007434DC" w:rsidRDefault="007434DC" w:rsidP="00701861">
      <w:pPr>
        <w:spacing w:line="240" w:lineRule="auto"/>
        <w:rPr>
          <w:rFonts w:ascii="Times New Roman" w:hAnsi="Times New Roman" w:cs="Times New Roman"/>
          <w:sz w:val="24"/>
          <w:szCs w:val="24"/>
        </w:rPr>
      </w:pPr>
      <w:r>
        <w:rPr>
          <w:rFonts w:ascii="Times New Roman" w:hAnsi="Times New Roman" w:cs="Times New Roman"/>
          <w:i/>
          <w:sz w:val="24"/>
          <w:szCs w:val="24"/>
        </w:rPr>
        <w:t xml:space="preserve">Mr. Pfaffenbach moved to approve the estimated cost of $18,981,000 to present to the Town Council at their August 8 meeting. Voted 7-0 in favor. </w:t>
      </w:r>
    </w:p>
    <w:p w:rsidR="007434DC" w:rsidRDefault="007434DC" w:rsidP="00701861">
      <w:pPr>
        <w:spacing w:line="240" w:lineRule="auto"/>
        <w:rPr>
          <w:rFonts w:ascii="Times New Roman" w:hAnsi="Times New Roman" w:cs="Times New Roman"/>
          <w:sz w:val="24"/>
          <w:szCs w:val="24"/>
        </w:rPr>
      </w:pPr>
    </w:p>
    <w:p w:rsidR="007434DC" w:rsidRDefault="007434DC" w:rsidP="00701861">
      <w:pPr>
        <w:spacing w:line="240" w:lineRule="auto"/>
        <w:rPr>
          <w:rFonts w:ascii="Times New Roman" w:hAnsi="Times New Roman" w:cs="Times New Roman"/>
          <w:sz w:val="24"/>
          <w:szCs w:val="24"/>
        </w:rPr>
      </w:pPr>
      <w:r>
        <w:rPr>
          <w:rFonts w:ascii="Times New Roman" w:hAnsi="Times New Roman" w:cs="Times New Roman"/>
          <w:b/>
          <w:sz w:val="24"/>
          <w:szCs w:val="24"/>
        </w:rPr>
        <w:t xml:space="preserve">Update OPM: </w:t>
      </w:r>
      <w:r>
        <w:rPr>
          <w:rFonts w:ascii="Times New Roman" w:hAnsi="Times New Roman" w:cs="Times New Roman"/>
          <w:sz w:val="24"/>
          <w:szCs w:val="24"/>
        </w:rPr>
        <w:t>Nothing to report. The important dates added to the agenda needs to be updated.</w:t>
      </w:r>
    </w:p>
    <w:p w:rsidR="007434DC" w:rsidRDefault="007434DC" w:rsidP="00701861">
      <w:pPr>
        <w:spacing w:line="240" w:lineRule="auto"/>
        <w:rPr>
          <w:rFonts w:ascii="Times New Roman" w:hAnsi="Times New Roman" w:cs="Times New Roman"/>
          <w:sz w:val="24"/>
          <w:szCs w:val="24"/>
        </w:rPr>
      </w:pPr>
    </w:p>
    <w:p w:rsidR="007434DC" w:rsidRDefault="00455D02" w:rsidP="00701861">
      <w:pPr>
        <w:spacing w:line="240" w:lineRule="auto"/>
        <w:rPr>
          <w:rFonts w:ascii="Times New Roman" w:hAnsi="Times New Roman" w:cs="Times New Roman"/>
          <w:sz w:val="24"/>
          <w:szCs w:val="24"/>
        </w:rPr>
      </w:pPr>
      <w:r>
        <w:rPr>
          <w:rFonts w:ascii="Times New Roman" w:hAnsi="Times New Roman" w:cs="Times New Roman"/>
          <w:b/>
          <w:sz w:val="24"/>
          <w:szCs w:val="24"/>
        </w:rPr>
        <w:t xml:space="preserve">Report &amp; Discussion from Public </w:t>
      </w:r>
      <w:r w:rsidR="007434DC">
        <w:rPr>
          <w:rFonts w:ascii="Times New Roman" w:hAnsi="Times New Roman" w:cs="Times New Roman"/>
          <w:b/>
          <w:sz w:val="24"/>
          <w:szCs w:val="24"/>
        </w:rPr>
        <w:t>Relations Sub-Committee:</w:t>
      </w:r>
      <w:r w:rsidR="007434DC">
        <w:rPr>
          <w:rFonts w:ascii="Times New Roman" w:hAnsi="Times New Roman" w:cs="Times New Roman"/>
          <w:sz w:val="24"/>
          <w:szCs w:val="24"/>
        </w:rPr>
        <w:t xml:space="preserve"> </w:t>
      </w:r>
      <w:r>
        <w:rPr>
          <w:rFonts w:ascii="Times New Roman" w:hAnsi="Times New Roman" w:cs="Times New Roman"/>
          <w:sz w:val="24"/>
          <w:szCs w:val="24"/>
        </w:rPr>
        <w:t xml:space="preserve">It was discussed that when answering questions from the community, the committee members should be cautious but truthful. There would be a sixty-day period between the last important meeting for the committee and the referendum where the members should be careful while answering project questions. There will be a booth set up for the town fireworks for the committee to further present the project to the community. </w:t>
      </w:r>
    </w:p>
    <w:p w:rsidR="00455D02" w:rsidRDefault="00455D02" w:rsidP="00701861">
      <w:pPr>
        <w:spacing w:line="240" w:lineRule="auto"/>
        <w:rPr>
          <w:rFonts w:ascii="Times New Roman" w:hAnsi="Times New Roman" w:cs="Times New Roman"/>
          <w:sz w:val="24"/>
          <w:szCs w:val="24"/>
        </w:rPr>
      </w:pPr>
    </w:p>
    <w:p w:rsidR="00455D02" w:rsidRDefault="00455D02" w:rsidP="00701861">
      <w:pPr>
        <w:spacing w:line="240" w:lineRule="auto"/>
        <w:rPr>
          <w:rFonts w:ascii="Times New Roman" w:hAnsi="Times New Roman" w:cs="Times New Roman"/>
          <w:sz w:val="24"/>
          <w:szCs w:val="24"/>
        </w:rPr>
      </w:pPr>
      <w:r>
        <w:rPr>
          <w:rFonts w:ascii="Times New Roman" w:hAnsi="Times New Roman" w:cs="Times New Roman"/>
          <w:b/>
          <w:sz w:val="24"/>
          <w:szCs w:val="24"/>
        </w:rPr>
        <w:t>Update from Design Sub-Committee:</w:t>
      </w:r>
      <w:r>
        <w:rPr>
          <w:rFonts w:ascii="Times New Roman" w:hAnsi="Times New Roman" w:cs="Times New Roman"/>
          <w:sz w:val="24"/>
          <w:szCs w:val="24"/>
        </w:rPr>
        <w:t xml:space="preserve"> T</w:t>
      </w:r>
      <w:r w:rsidR="00A9515A">
        <w:rPr>
          <w:rFonts w:ascii="Times New Roman" w:hAnsi="Times New Roman" w:cs="Times New Roman"/>
          <w:sz w:val="24"/>
          <w:szCs w:val="24"/>
        </w:rPr>
        <w:t>here are no updates to report</w:t>
      </w:r>
      <w:r>
        <w:rPr>
          <w:rFonts w:ascii="Times New Roman" w:hAnsi="Times New Roman" w:cs="Times New Roman"/>
          <w:sz w:val="24"/>
          <w:szCs w:val="24"/>
        </w:rPr>
        <w:t xml:space="preserve">. </w:t>
      </w:r>
    </w:p>
    <w:p w:rsidR="00455D02" w:rsidRDefault="00455D02" w:rsidP="00701861">
      <w:pPr>
        <w:spacing w:line="240" w:lineRule="auto"/>
        <w:rPr>
          <w:rFonts w:ascii="Times New Roman" w:hAnsi="Times New Roman" w:cs="Times New Roman"/>
          <w:sz w:val="24"/>
          <w:szCs w:val="24"/>
        </w:rPr>
      </w:pPr>
    </w:p>
    <w:p w:rsidR="00455D02" w:rsidRDefault="00455D02" w:rsidP="00701861">
      <w:pPr>
        <w:spacing w:line="240" w:lineRule="auto"/>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None</w:t>
      </w:r>
    </w:p>
    <w:p w:rsidR="00455D02" w:rsidRDefault="00455D02" w:rsidP="00701861">
      <w:pPr>
        <w:spacing w:line="240" w:lineRule="auto"/>
        <w:rPr>
          <w:rFonts w:ascii="Times New Roman" w:hAnsi="Times New Roman" w:cs="Times New Roman"/>
          <w:sz w:val="24"/>
          <w:szCs w:val="24"/>
        </w:rPr>
      </w:pPr>
    </w:p>
    <w:p w:rsidR="00455D02" w:rsidRDefault="00455D02" w:rsidP="00701861">
      <w:pPr>
        <w:spacing w:line="240" w:lineRule="auto"/>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i/>
          <w:sz w:val="24"/>
          <w:szCs w:val="24"/>
        </w:rPr>
        <w:t xml:space="preserve">A motion was made by Mr. Foran, seconded by Mr. Moore, to adjourn the meeting at 8:00 p.m. Voted </w:t>
      </w:r>
      <w:r w:rsidR="00A9515A">
        <w:rPr>
          <w:rFonts w:ascii="Times New Roman" w:hAnsi="Times New Roman" w:cs="Times New Roman"/>
          <w:i/>
          <w:sz w:val="24"/>
          <w:szCs w:val="24"/>
        </w:rPr>
        <w:t xml:space="preserve">7-0 in favor. </w:t>
      </w:r>
    </w:p>
    <w:p w:rsidR="00A9515A" w:rsidRDefault="00A9515A" w:rsidP="00701861">
      <w:pPr>
        <w:spacing w:line="240" w:lineRule="auto"/>
        <w:rPr>
          <w:rFonts w:ascii="Times New Roman" w:hAnsi="Times New Roman" w:cs="Times New Roman"/>
          <w:sz w:val="24"/>
          <w:szCs w:val="24"/>
        </w:rPr>
      </w:pPr>
    </w:p>
    <w:p w:rsidR="00A9515A" w:rsidRDefault="00A9515A" w:rsidP="00701861">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A9515A" w:rsidRDefault="00A9515A" w:rsidP="00701861">
      <w:pPr>
        <w:spacing w:line="240" w:lineRule="auto"/>
        <w:rPr>
          <w:rFonts w:ascii="Times New Roman" w:hAnsi="Times New Roman" w:cs="Times New Roman"/>
          <w:sz w:val="24"/>
          <w:szCs w:val="24"/>
        </w:rPr>
      </w:pPr>
    </w:p>
    <w:p w:rsidR="00A9515A" w:rsidRDefault="00A9515A" w:rsidP="00701861">
      <w:pPr>
        <w:spacing w:line="240" w:lineRule="auto"/>
        <w:rPr>
          <w:rFonts w:ascii="Times New Roman" w:hAnsi="Times New Roman" w:cs="Times New Roman"/>
          <w:sz w:val="24"/>
          <w:szCs w:val="24"/>
        </w:rPr>
      </w:pPr>
    </w:p>
    <w:p w:rsidR="00A9515A" w:rsidRDefault="00A9515A" w:rsidP="00701861">
      <w:pPr>
        <w:spacing w:line="240" w:lineRule="auto"/>
        <w:rPr>
          <w:rFonts w:ascii="Times New Roman" w:hAnsi="Times New Roman" w:cs="Times New Roman"/>
          <w:sz w:val="24"/>
          <w:szCs w:val="24"/>
        </w:rPr>
      </w:pPr>
    </w:p>
    <w:p w:rsidR="00A9515A" w:rsidRDefault="00A9515A" w:rsidP="00701861">
      <w:pPr>
        <w:spacing w:line="240" w:lineRule="auto"/>
        <w:rPr>
          <w:rFonts w:ascii="Times New Roman" w:hAnsi="Times New Roman" w:cs="Times New Roman"/>
          <w:sz w:val="24"/>
          <w:szCs w:val="24"/>
        </w:rPr>
      </w:pPr>
      <w:r>
        <w:rPr>
          <w:rFonts w:ascii="Times New Roman" w:hAnsi="Times New Roman" w:cs="Times New Roman"/>
          <w:sz w:val="24"/>
          <w:szCs w:val="24"/>
        </w:rPr>
        <w:t>Katrina Aligata</w:t>
      </w:r>
    </w:p>
    <w:p w:rsidR="00A9515A" w:rsidRPr="00A9515A" w:rsidRDefault="00A9515A" w:rsidP="00701861">
      <w:pPr>
        <w:spacing w:line="240" w:lineRule="auto"/>
        <w:rPr>
          <w:rFonts w:ascii="Times New Roman" w:hAnsi="Times New Roman" w:cs="Times New Roman"/>
          <w:sz w:val="24"/>
          <w:szCs w:val="24"/>
        </w:rPr>
      </w:pPr>
      <w:r>
        <w:rPr>
          <w:rFonts w:ascii="Times New Roman" w:hAnsi="Times New Roman" w:cs="Times New Roman"/>
          <w:sz w:val="24"/>
          <w:szCs w:val="24"/>
        </w:rPr>
        <w:t>Recording Clerk</w:t>
      </w:r>
    </w:p>
    <w:sectPr w:rsidR="00A9515A" w:rsidRPr="00A9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61"/>
    <w:rsid w:val="001C05D1"/>
    <w:rsid w:val="004105D4"/>
    <w:rsid w:val="0044242B"/>
    <w:rsid w:val="00455D02"/>
    <w:rsid w:val="005876B3"/>
    <w:rsid w:val="00701861"/>
    <w:rsid w:val="007434DC"/>
    <w:rsid w:val="00863523"/>
    <w:rsid w:val="00A9515A"/>
    <w:rsid w:val="00C510A3"/>
    <w:rsid w:val="00FB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2A03"/>
  <w15:chartTrackingRefBased/>
  <w15:docId w15:val="{1B139CFA-077B-4F05-87B6-7EBC8FBA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2</cp:revision>
  <dcterms:created xsi:type="dcterms:W3CDTF">2017-08-13T01:59:00Z</dcterms:created>
  <dcterms:modified xsi:type="dcterms:W3CDTF">2017-08-13T03:17:00Z</dcterms:modified>
</cp:coreProperties>
</file>