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2DB9" w14:textId="77777777" w:rsidR="00ED43AA" w:rsidRDefault="00ED43AA" w:rsidP="00ED43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14:paraId="15BDF8DD" w14:textId="77777777" w:rsidR="00ED43AA" w:rsidRDefault="00ED43AA" w:rsidP="00ED43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Economic Development Commission</w:t>
      </w:r>
    </w:p>
    <w:p w14:paraId="3400E411" w14:textId="77777777" w:rsidR="00ED43AA" w:rsidRDefault="00ED43AA" w:rsidP="00ED43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213A3958" w14:textId="2DC91D6E" w:rsidR="00ED43AA" w:rsidRDefault="00ED43AA" w:rsidP="00ED43A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October 16</w:t>
      </w:r>
      <w:r>
        <w:rPr>
          <w:rFonts w:ascii="Times New Roman" w:hAnsi="Times New Roman" w:cs="Times New Roman"/>
          <w:sz w:val="24"/>
          <w:szCs w:val="24"/>
        </w:rPr>
        <w:t>, 2018</w:t>
      </w:r>
    </w:p>
    <w:p w14:paraId="51B69E4A" w14:textId="77777777" w:rsidR="00ED43AA" w:rsidRDefault="00ED43AA" w:rsidP="00ED43AA">
      <w:pPr>
        <w:spacing w:line="240" w:lineRule="auto"/>
        <w:jc w:val="center"/>
        <w:rPr>
          <w:rFonts w:ascii="Times New Roman" w:hAnsi="Times New Roman" w:cs="Times New Roman"/>
          <w:sz w:val="24"/>
          <w:szCs w:val="24"/>
        </w:rPr>
      </w:pPr>
      <w:r>
        <w:rPr>
          <w:rFonts w:ascii="Times New Roman" w:hAnsi="Times New Roman" w:cs="Times New Roman"/>
          <w:sz w:val="24"/>
          <w:szCs w:val="24"/>
        </w:rPr>
        <w:t>6:30 P.M.</w:t>
      </w:r>
    </w:p>
    <w:p w14:paraId="65E354FF" w14:textId="77777777" w:rsidR="00ED43AA" w:rsidRDefault="00ED43AA" w:rsidP="00ED43AA">
      <w:pPr>
        <w:spacing w:line="240" w:lineRule="auto"/>
        <w:jc w:val="center"/>
        <w:rPr>
          <w:rFonts w:ascii="Times New Roman" w:hAnsi="Times New Roman" w:cs="Times New Roman"/>
          <w:sz w:val="24"/>
          <w:szCs w:val="24"/>
        </w:rPr>
      </w:pPr>
      <w:r>
        <w:rPr>
          <w:rFonts w:ascii="Times New Roman" w:hAnsi="Times New Roman" w:cs="Times New Roman"/>
          <w:sz w:val="24"/>
          <w:szCs w:val="24"/>
        </w:rPr>
        <w:t>East Hampton Town Hall</w:t>
      </w:r>
    </w:p>
    <w:p w14:paraId="5D40ABDA" w14:textId="77777777" w:rsidR="00ED43AA" w:rsidRDefault="00ED43AA" w:rsidP="00ED43AA">
      <w:pPr>
        <w:spacing w:line="240" w:lineRule="auto"/>
        <w:jc w:val="center"/>
        <w:rPr>
          <w:rFonts w:ascii="Times New Roman" w:hAnsi="Times New Roman" w:cs="Times New Roman"/>
          <w:sz w:val="24"/>
          <w:szCs w:val="24"/>
        </w:rPr>
      </w:pPr>
    </w:p>
    <w:p w14:paraId="0C6D9DF0" w14:textId="177AE180" w:rsidR="005876B3" w:rsidRDefault="00ED43AA" w:rsidP="00ED43AA">
      <w:pPr>
        <w:jc w:val="center"/>
        <w:rPr>
          <w:rFonts w:ascii="Times New Roman" w:hAnsi="Times New Roman" w:cs="Times New Roman"/>
          <w:sz w:val="24"/>
          <w:szCs w:val="24"/>
        </w:rPr>
      </w:pPr>
      <w:r>
        <w:rPr>
          <w:rFonts w:ascii="Times New Roman" w:hAnsi="Times New Roman" w:cs="Times New Roman"/>
          <w:sz w:val="24"/>
          <w:szCs w:val="24"/>
        </w:rPr>
        <w:t>DRAFT MINUTES</w:t>
      </w:r>
    </w:p>
    <w:p w14:paraId="6029AB7D" w14:textId="39A4B8E5" w:rsidR="00ED43AA" w:rsidRDefault="00ED43AA" w:rsidP="00ED43AA">
      <w:pPr>
        <w:jc w:val="center"/>
        <w:rPr>
          <w:rFonts w:ascii="Times New Roman" w:hAnsi="Times New Roman" w:cs="Times New Roman"/>
          <w:sz w:val="24"/>
          <w:szCs w:val="24"/>
        </w:rPr>
      </w:pPr>
    </w:p>
    <w:p w14:paraId="7F5604E6" w14:textId="3492CFF6" w:rsidR="00ED43AA" w:rsidRDefault="00ED43AA" w:rsidP="00ED43AA">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Ted Turner, Tim Csere, Robin Letourneau, and Walt Jedziniak.</w:t>
      </w:r>
    </w:p>
    <w:p w14:paraId="7F40D5E6" w14:textId="4B102403" w:rsidR="00ED43AA" w:rsidRDefault="00ED43AA" w:rsidP="00ED43AA">
      <w:pPr>
        <w:spacing w:line="240" w:lineRule="auto"/>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Erin Hall and Kate Adams.</w:t>
      </w:r>
    </w:p>
    <w:p w14:paraId="454259A9" w14:textId="3203E746" w:rsidR="00ED43AA" w:rsidRDefault="00ED43AA" w:rsidP="00ED43AA">
      <w:pPr>
        <w:spacing w:line="240" w:lineRule="auto"/>
        <w:rPr>
          <w:rFonts w:ascii="Times New Roman" w:hAnsi="Times New Roman" w:cs="Times New Roman"/>
          <w:sz w:val="24"/>
          <w:szCs w:val="24"/>
        </w:rPr>
      </w:pPr>
      <w:r>
        <w:rPr>
          <w:rFonts w:ascii="Times New Roman" w:hAnsi="Times New Roman" w:cs="Times New Roman"/>
          <w:b/>
          <w:sz w:val="24"/>
          <w:szCs w:val="24"/>
          <w:u w:val="single"/>
        </w:rPr>
        <w:t>Call to Order:</w:t>
      </w:r>
      <w:r>
        <w:rPr>
          <w:rFonts w:ascii="Times New Roman" w:hAnsi="Times New Roman" w:cs="Times New Roman"/>
          <w:sz w:val="24"/>
          <w:szCs w:val="24"/>
        </w:rPr>
        <w:t xml:space="preserve"> Chairman Turner called the meeting to order at 6:30 P.M.</w:t>
      </w:r>
    </w:p>
    <w:p w14:paraId="5ACC244C" w14:textId="2A4B45F9" w:rsidR="00ED43AA" w:rsidRDefault="00ED43AA" w:rsidP="00ED43AA">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Approval of Minutes:</w:t>
      </w:r>
    </w:p>
    <w:p w14:paraId="24C82246" w14:textId="691809B5" w:rsidR="00ED43AA" w:rsidRDefault="00ED43AA" w:rsidP="00ED43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A motion was made by Mr. Csere and seconded by Ms. Letourneau to approve the regular meeting minutes of September</w:t>
      </w:r>
      <w:r w:rsidR="00597400">
        <w:rPr>
          <w:rFonts w:ascii="Times New Roman" w:hAnsi="Times New Roman" w:cs="Times New Roman"/>
          <w:i/>
          <w:sz w:val="24"/>
          <w:szCs w:val="24"/>
        </w:rPr>
        <w:t xml:space="preserve"> 18, 2018 with no amendments suggested. Voted 4-0 in favor.</w:t>
      </w:r>
    </w:p>
    <w:p w14:paraId="5A395465" w14:textId="2A9BB005" w:rsidR="00597400" w:rsidRDefault="00597400" w:rsidP="00597400">
      <w:pPr>
        <w:spacing w:line="240" w:lineRule="auto"/>
        <w:rPr>
          <w:rFonts w:ascii="Times New Roman" w:hAnsi="Times New Roman" w:cs="Times New Roman"/>
          <w:sz w:val="24"/>
          <w:szCs w:val="24"/>
        </w:rPr>
      </w:pPr>
      <w:r>
        <w:rPr>
          <w:rFonts w:ascii="Times New Roman" w:hAnsi="Times New Roman" w:cs="Times New Roman"/>
          <w:b/>
          <w:sz w:val="24"/>
          <w:szCs w:val="24"/>
          <w:u w:val="single"/>
        </w:rPr>
        <w:t>Public Comment:</w:t>
      </w:r>
      <w:r>
        <w:rPr>
          <w:rFonts w:ascii="Times New Roman" w:hAnsi="Times New Roman" w:cs="Times New Roman"/>
          <w:sz w:val="24"/>
          <w:szCs w:val="24"/>
        </w:rPr>
        <w:t xml:space="preserve"> The owner of Yellow Marigold was present for the meeting to be presented with the Business of the Month plaque and had her picture taken with the committee. </w:t>
      </w:r>
    </w:p>
    <w:p w14:paraId="31BC7AF8" w14:textId="5A999D4A" w:rsidR="00597400" w:rsidRDefault="00597400" w:rsidP="00597400">
      <w:pPr>
        <w:spacing w:line="240" w:lineRule="auto"/>
        <w:rPr>
          <w:rFonts w:ascii="Times New Roman" w:hAnsi="Times New Roman" w:cs="Times New Roman"/>
          <w:sz w:val="24"/>
          <w:szCs w:val="24"/>
        </w:rPr>
      </w:pPr>
      <w:r>
        <w:rPr>
          <w:rFonts w:ascii="Times New Roman" w:hAnsi="Times New Roman" w:cs="Times New Roman"/>
          <w:b/>
          <w:sz w:val="24"/>
          <w:szCs w:val="24"/>
          <w:u w:val="single"/>
        </w:rPr>
        <w:t>Old Business:</w:t>
      </w:r>
      <w:r>
        <w:rPr>
          <w:rFonts w:ascii="Times New Roman" w:hAnsi="Times New Roman" w:cs="Times New Roman"/>
          <w:sz w:val="24"/>
          <w:szCs w:val="24"/>
        </w:rPr>
        <w:t xml:space="preserve"> </w:t>
      </w:r>
    </w:p>
    <w:p w14:paraId="52340962" w14:textId="7729751A" w:rsidR="00597400" w:rsidRPr="00047E48" w:rsidRDefault="00597400"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Business Package Promotion &amp; Tourism:</w:t>
      </w:r>
      <w:r>
        <w:rPr>
          <w:rFonts w:ascii="Times New Roman" w:hAnsi="Times New Roman" w:cs="Times New Roman"/>
          <w:sz w:val="24"/>
          <w:szCs w:val="24"/>
        </w:rPr>
        <w:t xml:space="preserve"> The brochure </w:t>
      </w:r>
      <w:r w:rsidR="00FB022A">
        <w:rPr>
          <w:rFonts w:ascii="Times New Roman" w:hAnsi="Times New Roman" w:cs="Times New Roman"/>
          <w:sz w:val="24"/>
          <w:szCs w:val="24"/>
        </w:rPr>
        <w:t>needs</w:t>
      </w:r>
      <w:r>
        <w:rPr>
          <w:rFonts w:ascii="Times New Roman" w:hAnsi="Times New Roman" w:cs="Times New Roman"/>
          <w:sz w:val="24"/>
          <w:szCs w:val="24"/>
        </w:rPr>
        <w:t xml:space="preserve"> to be completed and finished before sending off to the printer. The</w:t>
      </w:r>
      <w:r w:rsidR="00047E48">
        <w:rPr>
          <w:rFonts w:ascii="Times New Roman" w:hAnsi="Times New Roman" w:cs="Times New Roman"/>
          <w:sz w:val="24"/>
          <w:szCs w:val="24"/>
        </w:rPr>
        <w:t>re was a</w:t>
      </w:r>
      <w:r>
        <w:rPr>
          <w:rFonts w:ascii="Times New Roman" w:hAnsi="Times New Roman" w:cs="Times New Roman"/>
          <w:sz w:val="24"/>
          <w:szCs w:val="24"/>
        </w:rPr>
        <w:t xml:space="preserve"> suggest</w:t>
      </w:r>
      <w:r w:rsidR="00047E48">
        <w:rPr>
          <w:rFonts w:ascii="Times New Roman" w:hAnsi="Times New Roman" w:cs="Times New Roman"/>
          <w:sz w:val="24"/>
          <w:szCs w:val="24"/>
        </w:rPr>
        <w:t>ion</w:t>
      </w:r>
      <w:r>
        <w:rPr>
          <w:rFonts w:ascii="Times New Roman" w:hAnsi="Times New Roman" w:cs="Times New Roman"/>
          <w:sz w:val="24"/>
          <w:szCs w:val="24"/>
        </w:rPr>
        <w:t xml:space="preserve"> </w:t>
      </w:r>
      <w:r w:rsidR="00047E48">
        <w:rPr>
          <w:rFonts w:ascii="Times New Roman" w:hAnsi="Times New Roman" w:cs="Times New Roman"/>
          <w:sz w:val="24"/>
          <w:szCs w:val="24"/>
        </w:rPr>
        <w:t>to have</w:t>
      </w:r>
      <w:r>
        <w:rPr>
          <w:rFonts w:ascii="Times New Roman" w:hAnsi="Times New Roman" w:cs="Times New Roman"/>
          <w:sz w:val="24"/>
          <w:szCs w:val="24"/>
        </w:rPr>
        <w:t xml:space="preserve"> the brochure focus on both targets; to attract more tourism from outsiders and to </w:t>
      </w:r>
      <w:r w:rsidR="00047E48">
        <w:rPr>
          <w:rFonts w:ascii="Times New Roman" w:hAnsi="Times New Roman" w:cs="Times New Roman"/>
          <w:sz w:val="24"/>
          <w:szCs w:val="24"/>
        </w:rPr>
        <w:t xml:space="preserve">promote residents to shop local. Each member is working on their section of the brochure and the committee will have a special meeting to complete and finalize the brochure. Twelve pictures will be included inside the brochure and Mr. Jedziniak volunteered to take the pictures. </w:t>
      </w:r>
    </w:p>
    <w:p w14:paraId="467DFBC9" w14:textId="04832245" w:rsidR="00047E48" w:rsidRPr="00047E48" w:rsidRDefault="00047E48"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New Business Update/ New Businesses with Planning &amp; Zoning Approval/ Review of P&amp;Z Minutes:</w:t>
      </w:r>
      <w:r>
        <w:rPr>
          <w:rFonts w:ascii="Times New Roman" w:hAnsi="Times New Roman" w:cs="Times New Roman"/>
          <w:sz w:val="24"/>
          <w:szCs w:val="24"/>
        </w:rPr>
        <w:t xml:space="preserve"> The members reviewed the minutes and the approvals. </w:t>
      </w:r>
    </w:p>
    <w:p w14:paraId="35C65DCD" w14:textId="229D6B92" w:rsidR="00047E48" w:rsidRPr="00FF2D27" w:rsidRDefault="00047E48"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New Business Banner</w:t>
      </w:r>
      <w:r w:rsidR="00FF2D27">
        <w:rPr>
          <w:rFonts w:ascii="Times New Roman" w:hAnsi="Times New Roman" w:cs="Times New Roman"/>
          <w:b/>
          <w:sz w:val="24"/>
          <w:szCs w:val="24"/>
        </w:rPr>
        <w:t xml:space="preserve"> Locations:</w:t>
      </w:r>
      <w:r w:rsidR="00FF2D27">
        <w:rPr>
          <w:rFonts w:ascii="Times New Roman" w:hAnsi="Times New Roman" w:cs="Times New Roman"/>
          <w:sz w:val="24"/>
          <w:szCs w:val="24"/>
        </w:rPr>
        <w:t xml:space="preserve"> The banner will be moved from Frill to She Shed.</w:t>
      </w:r>
    </w:p>
    <w:p w14:paraId="0C348D98" w14:textId="11C0E880" w:rsidR="00FF2D27" w:rsidRPr="00FF2D27" w:rsidRDefault="00FF2D27"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Belltown Spotlight on Business:</w:t>
      </w:r>
      <w:r>
        <w:rPr>
          <w:rFonts w:ascii="Times New Roman" w:hAnsi="Times New Roman" w:cs="Times New Roman"/>
          <w:sz w:val="24"/>
          <w:szCs w:val="24"/>
        </w:rPr>
        <w:t xml:space="preserve"> The Studio is the Business of the Month for September and then Yellow Marigold is Business of the Month for October. The write up and pictures for Swept Away and Carl Guild have been submitted in the quarterly newspaper. The members want to add Bevin Brothers </w:t>
      </w:r>
      <w:r w:rsidR="00FB022A">
        <w:rPr>
          <w:rFonts w:ascii="Times New Roman" w:hAnsi="Times New Roman" w:cs="Times New Roman"/>
          <w:sz w:val="24"/>
          <w:szCs w:val="24"/>
        </w:rPr>
        <w:t>Manufacturing</w:t>
      </w:r>
      <w:r>
        <w:rPr>
          <w:rFonts w:ascii="Times New Roman" w:hAnsi="Times New Roman" w:cs="Times New Roman"/>
          <w:sz w:val="24"/>
          <w:szCs w:val="24"/>
        </w:rPr>
        <w:t xml:space="preserve"> Co. and Fat Orange Cat to the list at the bottom of the agenda. </w:t>
      </w:r>
      <w:r>
        <w:rPr>
          <w:rFonts w:ascii="Times New Roman" w:hAnsi="Times New Roman" w:cs="Times New Roman"/>
          <w:i/>
          <w:sz w:val="24"/>
          <w:szCs w:val="24"/>
        </w:rPr>
        <w:t xml:space="preserve">Mr. Csere made a motion and seconded by Ms. Letourneau to nominate Tang Asian Bistro for Business of the Month for November. Voted 4-0 in favor. </w:t>
      </w:r>
    </w:p>
    <w:p w14:paraId="3B80DF8C" w14:textId="44EE458B" w:rsidR="00FF2D27" w:rsidRPr="00FF2D27" w:rsidRDefault="00FF2D27"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Commission Members’ Business Outreach Reports:</w:t>
      </w:r>
      <w:r>
        <w:rPr>
          <w:rFonts w:ascii="Times New Roman" w:hAnsi="Times New Roman" w:cs="Times New Roman"/>
          <w:sz w:val="24"/>
          <w:szCs w:val="24"/>
        </w:rPr>
        <w:t xml:space="preserve"> None</w:t>
      </w:r>
    </w:p>
    <w:p w14:paraId="03EEB513" w14:textId="2320A5D8" w:rsidR="00FF2D27" w:rsidRPr="00ED3101" w:rsidRDefault="00FF2D27"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Encouraging Local Businesses to Attend EDC Meetings:</w:t>
      </w:r>
      <w:r>
        <w:rPr>
          <w:rFonts w:ascii="Times New Roman" w:hAnsi="Times New Roman" w:cs="Times New Roman"/>
          <w:sz w:val="24"/>
          <w:szCs w:val="24"/>
        </w:rPr>
        <w:t xml:space="preserve"> </w:t>
      </w:r>
      <w:r w:rsidR="00ED3101">
        <w:rPr>
          <w:rFonts w:ascii="Times New Roman" w:hAnsi="Times New Roman" w:cs="Times New Roman"/>
          <w:sz w:val="24"/>
          <w:szCs w:val="24"/>
        </w:rPr>
        <w:t xml:space="preserve">A suggestion was made that a new website might stir up some attendance for the meetings. </w:t>
      </w:r>
    </w:p>
    <w:p w14:paraId="36871F0B" w14:textId="714D785A" w:rsidR="00ED3101" w:rsidRPr="00ED3101" w:rsidRDefault="00ED3101"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Promotion of “Shop Local”:</w:t>
      </w:r>
      <w:r>
        <w:rPr>
          <w:rFonts w:ascii="Times New Roman" w:hAnsi="Times New Roman" w:cs="Times New Roman"/>
          <w:sz w:val="24"/>
          <w:szCs w:val="24"/>
        </w:rPr>
        <w:t xml:space="preserve"> This was discussed with the brochure promotion package.</w:t>
      </w:r>
    </w:p>
    <w:p w14:paraId="440F1ABE" w14:textId="7E7A6452" w:rsidR="00ED3101" w:rsidRPr="00ED3101" w:rsidRDefault="00ED3101"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Town Beautification:</w:t>
      </w:r>
      <w:r>
        <w:rPr>
          <w:rFonts w:ascii="Times New Roman" w:hAnsi="Times New Roman" w:cs="Times New Roman"/>
          <w:sz w:val="24"/>
          <w:szCs w:val="24"/>
        </w:rPr>
        <w:t xml:space="preserve"> The members want to discuss where the town needs beautification and what to do about it. </w:t>
      </w:r>
    </w:p>
    <w:p w14:paraId="3867ABA1" w14:textId="04C961C4" w:rsidR="00ED3101" w:rsidRPr="00ED3101" w:rsidRDefault="00ED3101" w:rsidP="0059740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EDC &amp; Arts &amp; Culture Commission Collaborative Event for 2019:</w:t>
      </w:r>
      <w:r>
        <w:rPr>
          <w:rFonts w:ascii="Times New Roman" w:hAnsi="Times New Roman" w:cs="Times New Roman"/>
          <w:sz w:val="24"/>
          <w:szCs w:val="24"/>
        </w:rPr>
        <w:t xml:space="preserve"> There have been no updates.</w:t>
      </w:r>
    </w:p>
    <w:p w14:paraId="3CB85BE5" w14:textId="4284AD64" w:rsidR="00ED3101" w:rsidRDefault="00ED3101" w:rsidP="00ED3101">
      <w:pPr>
        <w:spacing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r>
        <w:rPr>
          <w:rFonts w:ascii="Times New Roman" w:hAnsi="Times New Roman" w:cs="Times New Roman"/>
          <w:sz w:val="24"/>
          <w:szCs w:val="24"/>
        </w:rPr>
        <w:t xml:space="preserve"> </w:t>
      </w:r>
    </w:p>
    <w:p w14:paraId="76FCA9EB" w14:textId="54BC4504" w:rsidR="00ED3101" w:rsidRPr="00ED3101" w:rsidRDefault="00ED3101" w:rsidP="00ED3101">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East Haddam Business Association Event: </w:t>
      </w:r>
      <w:r>
        <w:rPr>
          <w:rFonts w:ascii="Times New Roman" w:hAnsi="Times New Roman" w:cs="Times New Roman"/>
          <w:sz w:val="24"/>
          <w:szCs w:val="24"/>
        </w:rPr>
        <w:t xml:space="preserve">The members discussed whether the EDC should start up an event in town for the local businesses. </w:t>
      </w:r>
    </w:p>
    <w:p w14:paraId="55B08A83" w14:textId="24B427E9" w:rsidR="00ED3101" w:rsidRDefault="00ED3101" w:rsidP="00ED3101">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Town Manager’s Report: </w:t>
      </w:r>
      <w:r>
        <w:rPr>
          <w:rFonts w:ascii="Times New Roman" w:hAnsi="Times New Roman" w:cs="Times New Roman"/>
          <w:sz w:val="24"/>
          <w:szCs w:val="24"/>
        </w:rPr>
        <w:t xml:space="preserve">The report will be attached to the minutes. </w:t>
      </w:r>
    </w:p>
    <w:p w14:paraId="2E6BCE37" w14:textId="2F7E3F9F" w:rsidR="00ED3101" w:rsidRDefault="00ED3101" w:rsidP="00ED3101">
      <w:pPr>
        <w:spacing w:line="240" w:lineRule="auto"/>
        <w:rPr>
          <w:rFonts w:ascii="Times New Roman" w:hAnsi="Times New Roman" w:cs="Times New Roman"/>
          <w:sz w:val="24"/>
          <w:szCs w:val="24"/>
        </w:rPr>
      </w:pPr>
      <w:r>
        <w:rPr>
          <w:rFonts w:ascii="Times New Roman" w:hAnsi="Times New Roman" w:cs="Times New Roman"/>
          <w:b/>
          <w:sz w:val="24"/>
          <w:szCs w:val="24"/>
          <w:u w:val="single"/>
        </w:rPr>
        <w:t>Public Comment:</w:t>
      </w:r>
      <w:r>
        <w:rPr>
          <w:rFonts w:ascii="Times New Roman" w:hAnsi="Times New Roman" w:cs="Times New Roman"/>
          <w:sz w:val="24"/>
          <w:szCs w:val="24"/>
        </w:rPr>
        <w:t xml:space="preserve"> The members reviewed the letter Ms. Letourneau wrote for the Town Council concerning the ordinance on Air BnB rentals in the town.</w:t>
      </w:r>
      <w:r w:rsidR="005A130D">
        <w:rPr>
          <w:rFonts w:ascii="Times New Roman" w:hAnsi="Times New Roman" w:cs="Times New Roman"/>
          <w:sz w:val="24"/>
          <w:szCs w:val="24"/>
        </w:rPr>
        <w:t xml:space="preserve"> The attending members will be sending a copy of the letter to the absent members of the commission.</w:t>
      </w:r>
    </w:p>
    <w:p w14:paraId="4C29D278" w14:textId="15556702" w:rsidR="005A130D" w:rsidRPr="005A130D" w:rsidRDefault="005A130D" w:rsidP="00ED3101">
      <w:pPr>
        <w:spacing w:line="240" w:lineRule="auto"/>
        <w:rPr>
          <w:rFonts w:ascii="Times New Roman" w:hAnsi="Times New Roman" w:cs="Times New Roman"/>
          <w:sz w:val="24"/>
          <w:szCs w:val="24"/>
        </w:rPr>
      </w:pPr>
      <w:r>
        <w:rPr>
          <w:rFonts w:ascii="Times New Roman" w:hAnsi="Times New Roman" w:cs="Times New Roman"/>
          <w:i/>
          <w:sz w:val="24"/>
          <w:szCs w:val="24"/>
        </w:rPr>
        <w:t>Mr. Csere made a motion and seconded by Ms. Letourneau to approve of the letter with a suggestion</w:t>
      </w:r>
      <w:bookmarkStart w:id="0" w:name="_GoBack"/>
      <w:bookmarkEnd w:id="0"/>
      <w:r>
        <w:rPr>
          <w:rFonts w:ascii="Times New Roman" w:hAnsi="Times New Roman" w:cs="Times New Roman"/>
          <w:i/>
          <w:sz w:val="24"/>
          <w:szCs w:val="24"/>
        </w:rPr>
        <w:t xml:space="preserve"> to add each commission member’s name on the letter and to send the final copy to the Town Council. Voted 4-0 in favor.</w:t>
      </w:r>
    </w:p>
    <w:p w14:paraId="35AF7555" w14:textId="7E0CF8BD" w:rsidR="00FB022A" w:rsidRDefault="00FB022A" w:rsidP="00ED3101">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r>
        <w:rPr>
          <w:rFonts w:ascii="Times New Roman" w:hAnsi="Times New Roman" w:cs="Times New Roman"/>
          <w:sz w:val="24"/>
          <w:szCs w:val="24"/>
        </w:rPr>
        <w:t xml:space="preserve"> </w:t>
      </w:r>
      <w:r>
        <w:rPr>
          <w:rFonts w:ascii="Times New Roman" w:hAnsi="Times New Roman" w:cs="Times New Roman"/>
          <w:i/>
          <w:sz w:val="24"/>
          <w:szCs w:val="24"/>
        </w:rPr>
        <w:t>At 7:54 p.m. Mr. Csere moved to adjourn. Ms. Letourneau seconded. Voted 4-0 in favor.</w:t>
      </w:r>
    </w:p>
    <w:p w14:paraId="52AF73C7" w14:textId="2FF982B8" w:rsidR="00FB022A" w:rsidRDefault="00FB022A" w:rsidP="00ED3101">
      <w:pPr>
        <w:spacing w:line="240" w:lineRule="auto"/>
        <w:rPr>
          <w:rFonts w:ascii="Times New Roman" w:hAnsi="Times New Roman" w:cs="Times New Roman"/>
          <w:sz w:val="24"/>
          <w:szCs w:val="24"/>
        </w:rPr>
      </w:pPr>
    </w:p>
    <w:p w14:paraId="4D2E831D" w14:textId="2DBCBA1F" w:rsidR="00FB022A" w:rsidRDefault="00FB022A" w:rsidP="00ED3101">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C3D0CAE" w14:textId="0D1C4BC0" w:rsidR="00FB022A" w:rsidRDefault="00FB022A" w:rsidP="00ED3101">
      <w:pPr>
        <w:spacing w:line="240" w:lineRule="auto"/>
        <w:rPr>
          <w:rFonts w:ascii="Times New Roman" w:hAnsi="Times New Roman" w:cs="Times New Roman"/>
          <w:sz w:val="24"/>
          <w:szCs w:val="24"/>
        </w:rPr>
      </w:pPr>
    </w:p>
    <w:p w14:paraId="1192C4BE" w14:textId="46926525" w:rsidR="00FB022A" w:rsidRDefault="00FB022A" w:rsidP="00ED3101">
      <w:pPr>
        <w:spacing w:line="240" w:lineRule="auto"/>
        <w:rPr>
          <w:rFonts w:ascii="Times New Roman" w:hAnsi="Times New Roman" w:cs="Times New Roman"/>
          <w:sz w:val="24"/>
          <w:szCs w:val="24"/>
        </w:rPr>
      </w:pPr>
    </w:p>
    <w:p w14:paraId="4ABB9923" w14:textId="77777777" w:rsidR="00FB022A" w:rsidRDefault="00FB022A" w:rsidP="00ED3101">
      <w:pPr>
        <w:spacing w:line="240" w:lineRule="auto"/>
        <w:rPr>
          <w:rFonts w:ascii="Times New Roman" w:hAnsi="Times New Roman" w:cs="Times New Roman"/>
          <w:sz w:val="24"/>
          <w:szCs w:val="24"/>
        </w:rPr>
      </w:pPr>
    </w:p>
    <w:p w14:paraId="68688ABF" w14:textId="569C7183" w:rsidR="00FB022A" w:rsidRDefault="00FB022A" w:rsidP="00ED3101">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14:paraId="16CB9DF6" w14:textId="17CC5B10" w:rsidR="00FB022A" w:rsidRPr="00FB022A" w:rsidRDefault="00FB022A" w:rsidP="00ED3101">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FB022A" w:rsidRPr="00FB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791"/>
    <w:multiLevelType w:val="hybridMultilevel"/>
    <w:tmpl w:val="2200AA3A"/>
    <w:lvl w:ilvl="0" w:tplc="F35EE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17EA2"/>
    <w:multiLevelType w:val="hybridMultilevel"/>
    <w:tmpl w:val="F5B85752"/>
    <w:lvl w:ilvl="0" w:tplc="EF2AD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70C35"/>
    <w:multiLevelType w:val="hybridMultilevel"/>
    <w:tmpl w:val="4EBACB56"/>
    <w:lvl w:ilvl="0" w:tplc="CE5A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30367D"/>
    <w:multiLevelType w:val="hybridMultilevel"/>
    <w:tmpl w:val="F6FE1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AA"/>
    <w:rsid w:val="00047E48"/>
    <w:rsid w:val="004105D4"/>
    <w:rsid w:val="005876B3"/>
    <w:rsid w:val="00597400"/>
    <w:rsid w:val="005A130D"/>
    <w:rsid w:val="00ED3101"/>
    <w:rsid w:val="00ED43AA"/>
    <w:rsid w:val="00FB022A"/>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22C9"/>
  <w15:chartTrackingRefBased/>
  <w15:docId w15:val="{8F04CC86-722F-4FA4-A6CE-F3E95683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2018-10-23T00:44:00Z</dcterms:created>
  <dcterms:modified xsi:type="dcterms:W3CDTF">2018-10-23T01:55:00Z</dcterms:modified>
</cp:coreProperties>
</file>